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B" w:rsidRDefault="006B7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Hallo </w:t>
      </w:r>
      <w:r w:rsidR="00CB258D">
        <w:rPr>
          <w:rFonts w:ascii="Arial" w:hAnsi="Arial" w:cs="Arial"/>
        </w:rPr>
        <w:t>zweite</w:t>
      </w:r>
      <w:r>
        <w:rPr>
          <w:rFonts w:ascii="Arial" w:hAnsi="Arial" w:cs="Arial"/>
        </w:rPr>
        <w:t>. Gruppe meines Ethikkurses 10,</w:t>
      </w:r>
    </w:p>
    <w:p w:rsidR="006B7E6D" w:rsidRDefault="006B7E6D">
      <w:pPr>
        <w:rPr>
          <w:rFonts w:ascii="Arial" w:hAnsi="Arial" w:cs="Arial"/>
        </w:rPr>
      </w:pPr>
      <w:r>
        <w:rPr>
          <w:rFonts w:ascii="Arial" w:hAnsi="Arial" w:cs="Arial"/>
        </w:rPr>
        <w:t>für heute gibt es nochmal Aufgaben für zuhause.</w:t>
      </w:r>
    </w:p>
    <w:p w:rsidR="006B7E6D" w:rsidRPr="006B7E6D" w:rsidRDefault="006B7E6D">
      <w:pPr>
        <w:rPr>
          <w:rFonts w:ascii="Arial" w:hAnsi="Arial" w:cs="Arial"/>
        </w:rPr>
      </w:pPr>
      <w:r>
        <w:rPr>
          <w:rFonts w:ascii="Arial" w:hAnsi="Arial" w:cs="Arial"/>
        </w:rPr>
        <w:t>In der nächsten Woche möchte ich mit euch gemeinsam alles klären, was ihr nicht verstanden habt, und uns über die Klassenarbeit beraten, wann und worüber wir schreiben werden.</w:t>
      </w:r>
    </w:p>
    <w:p w:rsidR="006B7E6D" w:rsidRPr="00947795" w:rsidRDefault="00947795">
      <w:pPr>
        <w:rPr>
          <w:rFonts w:ascii="Arial" w:hAnsi="Arial" w:cs="Arial"/>
          <w:b/>
          <w:u w:val="single"/>
        </w:rPr>
      </w:pPr>
      <w:r w:rsidRPr="00947795">
        <w:rPr>
          <w:rFonts w:ascii="Arial" w:hAnsi="Arial" w:cs="Arial"/>
          <w:b/>
          <w:u w:val="single"/>
        </w:rPr>
        <w:t>Nun zur Auswertung von Kants „Transzendentalphilosophie“:</w:t>
      </w:r>
    </w:p>
    <w:p w:rsidR="006B7E6D" w:rsidRPr="006B7E6D" w:rsidRDefault="00947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beiden </w:t>
      </w:r>
      <w:r w:rsidRPr="00947795">
        <w:rPr>
          <w:rFonts w:ascii="Arial" w:hAnsi="Arial" w:cs="Arial"/>
          <w:b/>
          <w:i/>
        </w:rPr>
        <w:t>Erkenntnisquellen Sinnlichkeit und Verstand</w:t>
      </w:r>
      <w:r>
        <w:rPr>
          <w:rFonts w:ascii="Arial" w:hAnsi="Arial" w:cs="Arial"/>
        </w:rPr>
        <w:t xml:space="preserve"> werden bei Kant verbunden. Er ist der sogenannte „Schlichter“.</w:t>
      </w:r>
    </w:p>
    <w:p w:rsidR="006B7E6D" w:rsidRPr="006B7E6D" w:rsidRDefault="00947795">
      <w:pPr>
        <w:rPr>
          <w:rFonts w:ascii="Arial" w:hAnsi="Arial" w:cs="Arial"/>
        </w:rPr>
      </w:pPr>
      <w:r>
        <w:rPr>
          <w:rFonts w:ascii="Arial" w:hAnsi="Arial" w:cs="Arial"/>
        </w:rPr>
        <w:t>Zunächst schließt sich Kant der empiristischen Erkenntnisphilosophie an, indem er</w:t>
      </w:r>
    </w:p>
    <w:p w:rsidR="006B7E6D" w:rsidRPr="00A421D6" w:rsidRDefault="00947795" w:rsidP="00A421D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421D6">
        <w:rPr>
          <w:rFonts w:ascii="Arial" w:hAnsi="Arial" w:cs="Arial"/>
        </w:rPr>
        <w:t>die Erfahrung zu Grunde legt:</w:t>
      </w:r>
      <w:r w:rsidR="00A421D6" w:rsidRPr="00A421D6">
        <w:rPr>
          <w:rFonts w:ascii="Arial" w:hAnsi="Arial" w:cs="Arial"/>
        </w:rPr>
        <w:tab/>
      </w:r>
      <w:r w:rsidRPr="00A421D6">
        <w:rPr>
          <w:rFonts w:ascii="Arial" w:hAnsi="Arial" w:cs="Arial"/>
        </w:rPr>
        <w:tab/>
        <w:t>Sinneseindrücke (</w:t>
      </w:r>
      <w:r w:rsidRPr="00A421D6">
        <w:rPr>
          <w:rFonts w:ascii="Arial" w:hAnsi="Arial" w:cs="Arial"/>
          <w:b/>
          <w:i/>
        </w:rPr>
        <w:t>Stoff</w:t>
      </w:r>
      <w:r w:rsidRPr="00A421D6">
        <w:rPr>
          <w:rFonts w:ascii="Arial" w:hAnsi="Arial" w:cs="Arial"/>
        </w:rPr>
        <w:t>)</w:t>
      </w:r>
    </w:p>
    <w:p w:rsidR="00A421D6" w:rsidRPr="00A421D6" w:rsidRDefault="00947795" w:rsidP="00A421D6">
      <w:pPr>
        <w:pStyle w:val="Listenabsatz"/>
        <w:numPr>
          <w:ilvl w:val="6"/>
          <w:numId w:val="1"/>
        </w:numPr>
        <w:rPr>
          <w:rFonts w:ascii="Arial" w:hAnsi="Arial" w:cs="Arial"/>
        </w:rPr>
      </w:pPr>
      <w:r w:rsidRPr="00A421D6">
        <w:rPr>
          <w:rFonts w:ascii="Arial" w:hAnsi="Arial" w:cs="Arial"/>
        </w:rPr>
        <w:t>Gegenstände wahrnehmen</w:t>
      </w:r>
    </w:p>
    <w:p w:rsidR="007A58B5" w:rsidRPr="007A58B5" w:rsidRDefault="00A421D6" w:rsidP="00A421D6">
      <w:pPr>
        <w:pStyle w:val="Listenabsatz"/>
        <w:numPr>
          <w:ilvl w:val="6"/>
          <w:numId w:val="1"/>
        </w:numPr>
        <w:rPr>
          <w:rFonts w:ascii="Arial" w:hAnsi="Arial" w:cs="Arial"/>
          <w:b/>
          <w:u w:val="single"/>
        </w:rPr>
      </w:pPr>
      <w:r w:rsidRPr="00A421D6">
        <w:rPr>
          <w:rFonts w:ascii="Arial" w:hAnsi="Arial" w:cs="Arial"/>
        </w:rPr>
        <w:t xml:space="preserve">Elemente der </w:t>
      </w:r>
      <w:r w:rsidRPr="00A421D6">
        <w:rPr>
          <w:rFonts w:ascii="Arial" w:hAnsi="Arial" w:cs="Arial"/>
          <w:b/>
        </w:rPr>
        <w:t>Sinnlichkeit</w:t>
      </w:r>
      <w:r w:rsidRPr="00A421D6">
        <w:rPr>
          <w:rFonts w:ascii="Arial" w:hAnsi="Arial" w:cs="Arial"/>
        </w:rPr>
        <w:t xml:space="preserve"> sind </w:t>
      </w:r>
      <w:r w:rsidRPr="00A421D6">
        <w:rPr>
          <w:rFonts w:ascii="Arial" w:hAnsi="Arial" w:cs="Arial"/>
          <w:b/>
        </w:rPr>
        <w:t>Raum und Zeit</w:t>
      </w:r>
    </w:p>
    <w:p w:rsidR="00A421D6" w:rsidRPr="007A58B5" w:rsidRDefault="007A58B5" w:rsidP="007A58B5">
      <w:pPr>
        <w:ind w:left="4680"/>
        <w:rPr>
          <w:rFonts w:ascii="Arial" w:hAnsi="Arial" w:cs="Arial"/>
        </w:rPr>
      </w:pPr>
      <w:r w:rsidRPr="007A58B5">
        <w:rPr>
          <w:rFonts w:ascii="Arial" w:hAnsi="Arial" w:cs="Arial"/>
          <w:u w:val="single"/>
        </w:rPr>
        <w:t>u</w:t>
      </w:r>
      <w:r w:rsidR="00A421D6" w:rsidRPr="007A58B5">
        <w:rPr>
          <w:rFonts w:ascii="Arial" w:hAnsi="Arial" w:cs="Arial"/>
          <w:u w:val="single"/>
        </w:rPr>
        <w:t>nd</w:t>
      </w:r>
      <w:r w:rsidRPr="007A58B5">
        <w:rPr>
          <w:rFonts w:ascii="Arial" w:hAnsi="Arial" w:cs="Arial"/>
        </w:rPr>
        <w:t xml:space="preserve"> dann der rationalistischen</w:t>
      </w:r>
      <w:r>
        <w:rPr>
          <w:rFonts w:ascii="Arial" w:hAnsi="Arial" w:cs="Arial"/>
        </w:rPr>
        <w:t>, indem er</w:t>
      </w:r>
    </w:p>
    <w:p w:rsidR="006B7E6D" w:rsidRPr="00A421D6" w:rsidRDefault="00A421D6" w:rsidP="00A421D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421D6">
        <w:rPr>
          <w:rFonts w:ascii="Arial" w:hAnsi="Arial" w:cs="Arial"/>
        </w:rPr>
        <w:t>d</w:t>
      </w:r>
      <w:r w:rsidR="00947795" w:rsidRPr="00A421D6">
        <w:rPr>
          <w:rFonts w:ascii="Arial" w:hAnsi="Arial" w:cs="Arial"/>
        </w:rPr>
        <w:t>as Erkenntnisvermögen</w:t>
      </w:r>
      <w:r w:rsidRPr="00A421D6">
        <w:rPr>
          <w:rFonts w:ascii="Arial" w:hAnsi="Arial" w:cs="Arial"/>
        </w:rPr>
        <w:t xml:space="preserve"> hinzufügt:</w:t>
      </w:r>
      <w:r w:rsidRPr="00A421D6">
        <w:rPr>
          <w:rFonts w:ascii="Arial" w:hAnsi="Arial" w:cs="Arial"/>
        </w:rPr>
        <w:tab/>
      </w:r>
      <w:r w:rsidRPr="00A421D6">
        <w:rPr>
          <w:rFonts w:ascii="Arial" w:hAnsi="Arial" w:cs="Arial"/>
        </w:rPr>
        <w:tab/>
        <w:t>Verstand (</w:t>
      </w:r>
      <w:r w:rsidRPr="00A421D6">
        <w:rPr>
          <w:rFonts w:ascii="Arial" w:hAnsi="Arial" w:cs="Arial"/>
          <w:b/>
          <w:i/>
        </w:rPr>
        <w:t>Form</w:t>
      </w:r>
      <w:r w:rsidRPr="00A421D6">
        <w:rPr>
          <w:rFonts w:ascii="Arial" w:hAnsi="Arial" w:cs="Arial"/>
        </w:rPr>
        <w:t>)</w:t>
      </w:r>
    </w:p>
    <w:p w:rsidR="006B7E6D" w:rsidRPr="00A421D6" w:rsidRDefault="00A421D6" w:rsidP="00A421D6">
      <w:pPr>
        <w:pStyle w:val="Listenabsatz"/>
        <w:numPr>
          <w:ilvl w:val="6"/>
          <w:numId w:val="1"/>
        </w:numPr>
        <w:rPr>
          <w:rFonts w:ascii="Arial" w:hAnsi="Arial" w:cs="Arial"/>
        </w:rPr>
      </w:pPr>
      <w:r w:rsidRPr="00A421D6">
        <w:rPr>
          <w:rFonts w:ascii="Arial" w:hAnsi="Arial" w:cs="Arial"/>
        </w:rPr>
        <w:t xml:space="preserve">Gegenstände </w:t>
      </w:r>
      <w:r w:rsidRPr="00A421D6">
        <w:rPr>
          <w:rFonts w:ascii="Arial" w:hAnsi="Arial" w:cs="Arial"/>
          <w:b/>
        </w:rPr>
        <w:t>begrifflich bestimmen</w:t>
      </w:r>
    </w:p>
    <w:p w:rsidR="00A421D6" w:rsidRPr="00A421D6" w:rsidRDefault="00A421D6" w:rsidP="00A421D6">
      <w:pPr>
        <w:pStyle w:val="Listenabsatz"/>
        <w:numPr>
          <w:ilvl w:val="6"/>
          <w:numId w:val="1"/>
        </w:numPr>
        <w:rPr>
          <w:rFonts w:ascii="Arial" w:hAnsi="Arial" w:cs="Arial"/>
          <w:b/>
        </w:rPr>
      </w:pPr>
      <w:r w:rsidRPr="00A421D6">
        <w:rPr>
          <w:rFonts w:ascii="Arial" w:hAnsi="Arial" w:cs="Arial"/>
        </w:rPr>
        <w:t xml:space="preserve">In Kategorien gedacht wie </w:t>
      </w:r>
      <w:r w:rsidRPr="00A421D6">
        <w:rPr>
          <w:rFonts w:ascii="Arial" w:hAnsi="Arial" w:cs="Arial"/>
          <w:b/>
        </w:rPr>
        <w:t>Quantität und Qualität</w:t>
      </w:r>
      <w:r w:rsidRPr="00A421D6">
        <w:rPr>
          <w:rFonts w:ascii="Arial" w:hAnsi="Arial" w:cs="Arial"/>
        </w:rPr>
        <w:t xml:space="preserve">, </w:t>
      </w:r>
      <w:r w:rsidRPr="00A421D6">
        <w:rPr>
          <w:rFonts w:ascii="Arial" w:hAnsi="Arial" w:cs="Arial"/>
          <w:b/>
        </w:rPr>
        <w:t>Relation und Modalität</w:t>
      </w:r>
    </w:p>
    <w:p w:rsidR="006B7E6D" w:rsidRPr="006B7E6D" w:rsidRDefault="006B7E6D">
      <w:pPr>
        <w:rPr>
          <w:rFonts w:ascii="Arial" w:hAnsi="Arial" w:cs="Arial"/>
        </w:rPr>
      </w:pPr>
    </w:p>
    <w:p w:rsidR="006B7E6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Kant vollbringt eine der größten Leistungen, die die Philosophiegeschichte kennt:</w:t>
      </w:r>
    </w:p>
    <w:p w:rsidR="00CB258D" w:rsidRPr="00CB258D" w:rsidRDefault="00CB258D">
      <w:pPr>
        <w:rPr>
          <w:rFonts w:ascii="Arial" w:hAnsi="Arial" w:cs="Arial"/>
          <w:b/>
          <w:i/>
          <w:u w:val="single"/>
        </w:rPr>
      </w:pPr>
      <w:r w:rsidRPr="00CB258D">
        <w:rPr>
          <w:rFonts w:ascii="Arial" w:hAnsi="Arial" w:cs="Arial"/>
          <w:b/>
          <w:i/>
          <w:u w:val="single"/>
        </w:rPr>
        <w:t>Kopernikanische Wende:</w:t>
      </w:r>
    </w:p>
    <w:p w:rsidR="006B7E6D" w:rsidRPr="00CB258D" w:rsidRDefault="00CB258D">
      <w:pPr>
        <w:rPr>
          <w:rFonts w:ascii="Arial" w:hAnsi="Arial" w:cs="Arial"/>
          <w:i/>
        </w:rPr>
      </w:pPr>
      <w:r w:rsidRPr="00CB258D">
        <w:rPr>
          <w:rFonts w:ascii="Arial" w:hAnsi="Arial" w:cs="Arial"/>
          <w:i/>
        </w:rPr>
        <w:t>Die Erkenntnis richtet sich nicht nach den Dingen, sondern die Dinge richten sich nach der Erkenntnis.</w:t>
      </w:r>
    </w:p>
    <w:p w:rsidR="006B7E6D" w:rsidRPr="006B7E6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258D">
        <w:rPr>
          <w:rFonts w:ascii="Arial" w:hAnsi="Arial" w:cs="Arial"/>
          <w:i/>
        </w:rPr>
        <w:t>Anlehnung an Kopernikus</w:t>
      </w:r>
      <w:r>
        <w:rPr>
          <w:rFonts w:ascii="Arial" w:hAnsi="Arial" w:cs="Arial"/>
        </w:rPr>
        <w:t>: Die Sonne dreht sich nicht um die Erde, sondern die Erde um die Sonne.)</w:t>
      </w:r>
    </w:p>
    <w:p w:rsidR="006B7E6D" w:rsidRDefault="006B7E6D">
      <w:pPr>
        <w:rPr>
          <w:rFonts w:ascii="Arial" w:hAnsi="Arial" w:cs="Arial"/>
        </w:rPr>
      </w:pPr>
    </w:p>
    <w:p w:rsidR="00CB258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Letztes Zitat für heute:</w:t>
      </w:r>
    </w:p>
    <w:p w:rsidR="00CB258D" w:rsidRDefault="00CB258D">
      <w:pPr>
        <w:rPr>
          <w:rFonts w:ascii="Arial" w:hAnsi="Arial" w:cs="Arial"/>
          <w:b/>
        </w:rPr>
      </w:pPr>
      <w:r w:rsidRPr="00CB258D">
        <w:rPr>
          <w:rFonts w:ascii="Arial" w:hAnsi="Arial" w:cs="Arial"/>
          <w:b/>
        </w:rPr>
        <w:t>Wir sehen die Wirklichkeit durch unsere Wahrnehmungsbrille und können deshalb keine sicheren Aussagen über sie machen und brauchen unseren Verstand.</w:t>
      </w:r>
    </w:p>
    <w:p w:rsidR="00CB258D" w:rsidRPr="00CB258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Ergänzt bitte eure Aufzeichnungen und bringt nächste Woche alles zum Unterricht mit.</w:t>
      </w:r>
    </w:p>
    <w:p w:rsidR="00CB258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Liebe Grüße und eine erfolgreiche Woche,</w:t>
      </w:r>
    </w:p>
    <w:p w:rsidR="00CB258D" w:rsidRPr="00CB258D" w:rsidRDefault="00CB258D">
      <w:pPr>
        <w:rPr>
          <w:rFonts w:ascii="Arial" w:hAnsi="Arial" w:cs="Arial"/>
        </w:rPr>
      </w:pPr>
      <w:r>
        <w:rPr>
          <w:rFonts w:ascii="Arial" w:hAnsi="Arial" w:cs="Arial"/>
        </w:rPr>
        <w:t>eure Frau Bürkner</w:t>
      </w:r>
    </w:p>
    <w:p w:rsidR="006B7E6D" w:rsidRDefault="006B7E6D"/>
    <w:sectPr w:rsidR="006B7E6D" w:rsidSect="00991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BC5"/>
    <w:multiLevelType w:val="hybridMultilevel"/>
    <w:tmpl w:val="8D88F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7E6D"/>
    <w:rsid w:val="006B7E6D"/>
    <w:rsid w:val="007A58B5"/>
    <w:rsid w:val="00947795"/>
    <w:rsid w:val="0099149B"/>
    <w:rsid w:val="00A421D6"/>
    <w:rsid w:val="00C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2021-02-27T09:17:00Z</dcterms:created>
  <dcterms:modified xsi:type="dcterms:W3CDTF">2021-02-27T10:00:00Z</dcterms:modified>
</cp:coreProperties>
</file>