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6E" w:rsidRDefault="004E2F6E" w:rsidP="004E2F6E">
      <w:pPr>
        <w:tabs>
          <w:tab w:val="right" w:pos="9072"/>
        </w:tabs>
      </w:pPr>
      <w:r>
        <w:t>12_Deu_0911_Ku</w:t>
      </w:r>
    </w:p>
    <w:p w:rsidR="004E2F6E" w:rsidRDefault="004E2F6E" w:rsidP="004E2F6E">
      <w:pPr>
        <w:tabs>
          <w:tab w:val="right" w:pos="9072"/>
        </w:tabs>
      </w:pPr>
      <w:r>
        <w:t>Ihr Lieben,</w:t>
      </w:r>
    </w:p>
    <w:p w:rsidR="004E2F6E" w:rsidRDefault="004E2F6E" w:rsidP="004E2F6E">
      <w:pPr>
        <w:tabs>
          <w:tab w:val="right" w:pos="9072"/>
        </w:tabs>
      </w:pPr>
      <w:r>
        <w:t xml:space="preserve">wir planen etwas um und beschäftigen uns zunächst mit </w:t>
      </w:r>
    </w:p>
    <w:p w:rsidR="004E2F6E" w:rsidRDefault="004E2F6E" w:rsidP="004E2F6E">
      <w:pPr>
        <w:tabs>
          <w:tab w:val="right" w:pos="9072"/>
        </w:tabs>
        <w:rPr>
          <w:b/>
          <w:u w:val="single"/>
        </w:rPr>
      </w:pPr>
      <w:r w:rsidRPr="004E2F6E">
        <w:rPr>
          <w:b/>
          <w:u w:val="single"/>
        </w:rPr>
        <w:t>Heinrich Heine, Deutschland. Ein Wintermärchen</w:t>
      </w:r>
    </w:p>
    <w:p w:rsidR="004E2F6E" w:rsidRDefault="004E2F6E" w:rsidP="004E2F6E">
      <w:pPr>
        <w:tabs>
          <w:tab w:val="right" w:pos="9072"/>
        </w:tabs>
      </w:pPr>
      <w:r>
        <w:t xml:space="preserve">Den Text findet ihr bei </w:t>
      </w:r>
      <w:r>
        <w:rPr>
          <w:i/>
        </w:rPr>
        <w:t xml:space="preserve">Projekt Gutenberg-De-Startseite. </w:t>
      </w:r>
      <w:r w:rsidRPr="004E2F6E">
        <w:t>Über die Buchstabenleiste</w:t>
      </w:r>
      <w:r>
        <w:rPr>
          <w:i/>
        </w:rPr>
        <w:t xml:space="preserve"> </w:t>
      </w:r>
      <w:r>
        <w:t>auf der Startseite gelangt ihr zum Text.</w:t>
      </w:r>
    </w:p>
    <w:p w:rsidR="004E2F6E" w:rsidRDefault="004E2F6E" w:rsidP="004E2F6E">
      <w:pPr>
        <w:tabs>
          <w:tab w:val="right" w:pos="9072"/>
        </w:tabs>
      </w:pPr>
      <w:r>
        <w:t>Folgende Aufgaben:</w:t>
      </w:r>
    </w:p>
    <w:p w:rsidR="004E2F6E" w:rsidRDefault="004E2F6E" w:rsidP="004E2F6E">
      <w:pPr>
        <w:tabs>
          <w:tab w:val="right" w:pos="9072"/>
        </w:tabs>
        <w:rPr>
          <w:b/>
        </w:rPr>
      </w:pPr>
    </w:p>
    <w:p w:rsidR="004E2F6E" w:rsidRDefault="004E2F6E" w:rsidP="004E2F6E">
      <w:pPr>
        <w:tabs>
          <w:tab w:val="right" w:pos="9072"/>
        </w:tabs>
        <w:rPr>
          <w:b/>
        </w:rPr>
      </w:pPr>
      <w:r>
        <w:rPr>
          <w:b/>
        </w:rPr>
        <w:t>Vorwort</w:t>
      </w:r>
    </w:p>
    <w:p w:rsidR="004E2F6E" w:rsidRDefault="004E2F6E" w:rsidP="004E2F6E">
      <w:pPr>
        <w:tabs>
          <w:tab w:val="right" w:pos="9072"/>
        </w:tabs>
      </w:pPr>
      <w:r>
        <w:t>1 Was veranlasst Heine, dieses Werk zu schreiben?</w:t>
      </w:r>
    </w:p>
    <w:p w:rsidR="004E2F6E" w:rsidRDefault="004E2F6E" w:rsidP="004E2F6E">
      <w:pPr>
        <w:tabs>
          <w:tab w:val="right" w:pos="9072"/>
        </w:tabs>
      </w:pPr>
      <w:r>
        <w:t>2 Nehmt dabei auch Bezug zu der Biografie des Autors.</w:t>
      </w:r>
    </w:p>
    <w:p w:rsidR="004E2F6E" w:rsidRDefault="004E2F6E" w:rsidP="004E2F6E">
      <w:pPr>
        <w:tabs>
          <w:tab w:val="right" w:pos="9072"/>
        </w:tabs>
      </w:pPr>
    </w:p>
    <w:p w:rsidR="004E2F6E" w:rsidRDefault="004E2F6E" w:rsidP="004E2F6E">
      <w:pPr>
        <w:tabs>
          <w:tab w:val="right" w:pos="9072"/>
        </w:tabs>
        <w:rPr>
          <w:b/>
        </w:rPr>
      </w:pPr>
      <w:r>
        <w:rPr>
          <w:b/>
        </w:rPr>
        <w:t>Caput I</w:t>
      </w:r>
    </w:p>
    <w:p w:rsidR="004E2F6E" w:rsidRDefault="004E2F6E" w:rsidP="004E2F6E">
      <w:pPr>
        <w:tabs>
          <w:tab w:val="right" w:pos="9072"/>
        </w:tabs>
      </w:pPr>
      <w:r>
        <w:t xml:space="preserve">3 Ein Teil </w:t>
      </w:r>
      <w:r w:rsidR="00F90EC8">
        <w:t xml:space="preserve">dieses Kapitels/ </w:t>
      </w:r>
      <w:proofErr w:type="spellStart"/>
      <w:r w:rsidR="00F90EC8">
        <w:t>Capitis</w:t>
      </w:r>
      <w:proofErr w:type="spellEnd"/>
      <w:r w:rsidR="00F90EC8">
        <w:t xml:space="preserve"> </w:t>
      </w:r>
      <w:r>
        <w:t xml:space="preserve"> wird in der Literatur Verheißungslied</w:t>
      </w:r>
      <w:r w:rsidR="00F90EC8">
        <w:t xml:space="preserve"> genannt. Bestimmt diesen                          Abschnitt und begründet eure Entscheidung.</w:t>
      </w:r>
    </w:p>
    <w:p w:rsidR="00F90EC8" w:rsidRDefault="00F90EC8" w:rsidP="004E2F6E">
      <w:pPr>
        <w:tabs>
          <w:tab w:val="right" w:pos="9072"/>
        </w:tabs>
      </w:pPr>
      <w:r>
        <w:t>4 Belegt diese Entscheidung mit 3 ausgewählten Stil- und/oder Formelementen</w:t>
      </w:r>
    </w:p>
    <w:p w:rsidR="00F90EC8" w:rsidRDefault="00F90EC8" w:rsidP="004E2F6E">
      <w:pPr>
        <w:tabs>
          <w:tab w:val="right" w:pos="9072"/>
        </w:tabs>
      </w:pPr>
    </w:p>
    <w:p w:rsidR="00F90EC8" w:rsidRDefault="00F90EC8" w:rsidP="004E2F6E">
      <w:pPr>
        <w:tabs>
          <w:tab w:val="right" w:pos="9072"/>
        </w:tabs>
      </w:pPr>
      <w:r>
        <w:t>Die Aufgaben für Freitag folgen noch.</w:t>
      </w:r>
    </w:p>
    <w:p w:rsidR="00F90EC8" w:rsidRDefault="00F90EC8" w:rsidP="00F90EC8">
      <w:pPr>
        <w:pStyle w:val="berschrift1"/>
      </w:pPr>
      <w:r>
        <w:t>Viel Erfolg!</w:t>
      </w:r>
      <w:bookmarkStart w:id="0" w:name="_GoBack"/>
      <w:bookmarkEnd w:id="0"/>
    </w:p>
    <w:p w:rsidR="00F90EC8" w:rsidRPr="004E2F6E" w:rsidRDefault="00F90EC8" w:rsidP="004E2F6E">
      <w:pPr>
        <w:tabs>
          <w:tab w:val="right" w:pos="9072"/>
        </w:tabs>
      </w:pPr>
    </w:p>
    <w:p w:rsidR="00C1686E" w:rsidRDefault="004E2F6E" w:rsidP="004E2F6E">
      <w:pPr>
        <w:tabs>
          <w:tab w:val="right" w:pos="9072"/>
        </w:tabs>
      </w:pPr>
      <w:r>
        <w:tab/>
        <w:t>_</w:t>
      </w:r>
    </w:p>
    <w:sectPr w:rsidR="00C168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6E"/>
    <w:rsid w:val="004E2F6E"/>
    <w:rsid w:val="00C1686E"/>
    <w:rsid w:val="00F9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0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90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0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90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Viel Erfolg!</vt:lpstr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2020-11-09T13:11:00Z</dcterms:created>
  <dcterms:modified xsi:type="dcterms:W3CDTF">2020-11-09T13:32:00Z</dcterms:modified>
</cp:coreProperties>
</file>