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A288" w14:textId="5C55B390" w:rsidR="00DB2CEC" w:rsidRDefault="00707BA4">
      <w:r>
        <w:t>Liebe Schülerinnen und Schüler der Klasse 8b,</w:t>
      </w:r>
    </w:p>
    <w:p w14:paraId="5ED687BB" w14:textId="67220AC4" w:rsidR="00707BA4" w:rsidRDefault="00707BA4"/>
    <w:p w14:paraId="2003E862" w14:textId="42548219" w:rsidR="00707BA4" w:rsidRDefault="00707BA4">
      <w:r>
        <w:t>die letzte Woche vor den Halbjahresferien ist angebrochen. Ihr solltet noch einmal das wichtigste wiederholen.</w:t>
      </w:r>
    </w:p>
    <w:p w14:paraId="3F0FC4E9" w14:textId="1D5A37CA" w:rsidR="00707BA4" w:rsidRDefault="00707BA4">
      <w:r>
        <w:t>Im Lehrbuch S. 66 habt ihr die Zusammenfassung. Den Stoff müsst ihr lernen und somit die theoretischen Grundlagen zu den linearen Funktionen kennen.</w:t>
      </w:r>
    </w:p>
    <w:p w14:paraId="291AF79B" w14:textId="0BCFE7F2" w:rsidR="00707BA4" w:rsidRDefault="00707BA4">
      <w:r>
        <w:t>Auch in der Formelsammlung findet ihr auf den Seiten 28 und 29 wichtige Begriffe und Definitionen.</w:t>
      </w:r>
    </w:p>
    <w:p w14:paraId="4201D547" w14:textId="6E7255C3" w:rsidR="00707BA4" w:rsidRDefault="00707BA4">
      <w:r>
        <w:t>Die Anwendungsaufgaben aus der letzten Stunde habt ihr hoffentlich vollständig verstanden. Es gab jedenfalls keine Fragen und Probleme. Die Lösungen haben gestimmt?</w:t>
      </w:r>
    </w:p>
    <w:p w14:paraId="33511E77" w14:textId="5DF1E5C1" w:rsidR="00707BA4" w:rsidRDefault="00707BA4">
      <w:r>
        <w:t>Und jetzt kommt die Krönung der Lernleistung. Wendet euer Wissen auf Aufgaben an, die für euch neu sind. Das wäre Anforderungsbereich III (höchster Anforderungsbereich)</w:t>
      </w:r>
    </w:p>
    <w:p w14:paraId="2408093D" w14:textId="304EFB89" w:rsidR="00707BA4" w:rsidRDefault="00707BA4">
      <w:r>
        <w:t>LB S. 65 Nr.14 (dazu sind die Lösungen im Lehrbuch)</w:t>
      </w:r>
    </w:p>
    <w:p w14:paraId="611475C8" w14:textId="2BD818CE" w:rsidR="00707BA4" w:rsidRDefault="00707BA4">
      <w:r>
        <w:t>LB S. 57 Nr. 4 (vorher Beispiel 2 abschreiben und in den Hefter übernehmen)</w:t>
      </w:r>
    </w:p>
    <w:p w14:paraId="6048C352" w14:textId="77777777" w:rsidR="00384C5C" w:rsidRDefault="00707BA4">
      <w:r>
        <w:t>LB S. 60 Nr. 16 und S. 61 Nr. 17</w:t>
      </w:r>
    </w:p>
    <w:p w14:paraId="7CC761B3" w14:textId="77777777" w:rsidR="00384C5C" w:rsidRDefault="00384C5C"/>
    <w:p w14:paraId="291C4006" w14:textId="77777777" w:rsidR="00384C5C" w:rsidRDefault="00384C5C">
      <w:r>
        <w:t>Bis bald auf dieser Seite!</w:t>
      </w:r>
    </w:p>
    <w:p w14:paraId="5B6AD7F4" w14:textId="77777777" w:rsidR="00384C5C" w:rsidRDefault="00384C5C"/>
    <w:p w14:paraId="14574E29" w14:textId="129A535C" w:rsidR="00384C5C" w:rsidRDefault="00384C5C">
      <w:r>
        <w:t>Bleibt gesund und fleißig, euer Mathelehrer</w:t>
      </w:r>
    </w:p>
    <w:p w14:paraId="1C3C5D7F" w14:textId="457CB0C9" w:rsidR="00707BA4" w:rsidRDefault="00384C5C">
      <w:r>
        <w:t>Wolfgang Hornbogen.</w:t>
      </w:r>
      <w:r w:rsidR="00707BA4">
        <w:t xml:space="preserve"> </w:t>
      </w:r>
    </w:p>
    <w:sectPr w:rsidR="00707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243F"/>
    <w:rsid w:val="00384C5C"/>
    <w:rsid w:val="00707BA4"/>
    <w:rsid w:val="00DB2CEC"/>
    <w:rsid w:val="00E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7CE"/>
  <w15:chartTrackingRefBased/>
  <w15:docId w15:val="{60F659FE-4750-45C4-B93B-3727662A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Hornbogen</dc:creator>
  <cp:keywords/>
  <dc:description/>
  <cp:lastModifiedBy>Wolfgang Hornbogen</cp:lastModifiedBy>
  <cp:revision>2</cp:revision>
  <dcterms:created xsi:type="dcterms:W3CDTF">2021-02-01T18:57:00Z</dcterms:created>
  <dcterms:modified xsi:type="dcterms:W3CDTF">2021-02-01T19:08:00Z</dcterms:modified>
</cp:coreProperties>
</file>